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0669" w14:textId="77777777" w:rsidR="008807C9" w:rsidRDefault="008807C9" w:rsidP="008807C9">
      <w:pPr>
        <w:pStyle w:val="Standard"/>
        <w:tabs>
          <w:tab w:val="left" w:pos="6379"/>
          <w:tab w:val="left" w:pos="7290"/>
        </w:tabs>
        <w:spacing w:after="36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0F607210" wp14:editId="02047FFF">
            <wp:extent cx="556895" cy="70739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073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33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2095"/>
        <w:gridCol w:w="2748"/>
        <w:gridCol w:w="2919"/>
        <w:gridCol w:w="1871"/>
      </w:tblGrid>
      <w:tr w:rsidR="008807C9" w14:paraId="4A709E41" w14:textId="77777777" w:rsidTr="00115241">
        <w:trPr>
          <w:trHeight w:val="119"/>
        </w:trPr>
        <w:tc>
          <w:tcPr>
            <w:tcW w:w="9633" w:type="dxa"/>
            <w:gridSpan w:val="4"/>
            <w:shd w:val="clear" w:color="auto" w:fill="auto"/>
          </w:tcPr>
          <w:p w14:paraId="1B6BB380" w14:textId="77777777" w:rsidR="008807C9" w:rsidRPr="00AA79A4" w:rsidRDefault="008807C9" w:rsidP="00115241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Cs w:val="28"/>
              </w:rPr>
            </w:pPr>
            <w:r w:rsidRPr="00AA79A4">
              <w:rPr>
                <w:szCs w:val="28"/>
              </w:rPr>
              <w:t>АДМИНИСТРАЦИЯ ЛЕБЯЖСКОГО МУНИЦИПАЛЬНОГО ОКРУГА</w:t>
            </w:r>
          </w:p>
          <w:p w14:paraId="0DD208AC" w14:textId="77777777" w:rsidR="008807C9" w:rsidRPr="00AA79A4" w:rsidRDefault="008807C9" w:rsidP="00115241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Cs w:val="28"/>
              </w:rPr>
            </w:pPr>
            <w:r w:rsidRPr="00AA79A4">
              <w:rPr>
                <w:szCs w:val="28"/>
              </w:rPr>
              <w:t>КИРОВСКОЙ ОБЛАСТИ</w:t>
            </w:r>
          </w:p>
          <w:p w14:paraId="4DA379C9" w14:textId="77777777" w:rsidR="008807C9" w:rsidRPr="00050D1D" w:rsidRDefault="008807C9" w:rsidP="00115241">
            <w:pPr>
              <w:pStyle w:val="Iioaioo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 w:val="36"/>
                <w:szCs w:val="36"/>
              </w:rPr>
            </w:pPr>
          </w:p>
          <w:p w14:paraId="138402EB" w14:textId="77777777" w:rsidR="008807C9" w:rsidRPr="00CA1531" w:rsidRDefault="008807C9" w:rsidP="00CA1531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8807C9" w14:paraId="420AEE22" w14:textId="77777777" w:rsidTr="00115241">
        <w:tblPrEx>
          <w:tblCellMar>
            <w:left w:w="70" w:type="dxa"/>
            <w:right w:w="70" w:type="dxa"/>
          </w:tblCellMar>
        </w:tblPrEx>
        <w:trPr>
          <w:trHeight w:val="2"/>
        </w:trPr>
        <w:tc>
          <w:tcPr>
            <w:tcW w:w="2095" w:type="dxa"/>
            <w:tcBorders>
              <w:bottom w:val="single" w:sz="4" w:space="0" w:color="000000"/>
            </w:tcBorders>
            <w:shd w:val="clear" w:color="auto" w:fill="auto"/>
          </w:tcPr>
          <w:p w14:paraId="5D73F5E2" w14:textId="373BCC84" w:rsidR="008807C9" w:rsidRPr="00100369" w:rsidRDefault="008F7B79" w:rsidP="00115241">
            <w:pPr>
              <w:pStyle w:val="Standard"/>
              <w:tabs>
                <w:tab w:val="left" w:pos="2765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23.03.2026</w:t>
            </w:r>
          </w:p>
        </w:tc>
        <w:tc>
          <w:tcPr>
            <w:tcW w:w="2748" w:type="dxa"/>
            <w:shd w:val="clear" w:color="auto" w:fill="auto"/>
          </w:tcPr>
          <w:p w14:paraId="44ACC9E0" w14:textId="77777777" w:rsidR="008807C9" w:rsidRDefault="008807C9" w:rsidP="00115241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9" w:type="dxa"/>
            <w:shd w:val="clear" w:color="auto" w:fill="auto"/>
          </w:tcPr>
          <w:p w14:paraId="33C969FF" w14:textId="77777777" w:rsidR="008807C9" w:rsidRDefault="008807C9" w:rsidP="00115241">
            <w:pPr>
              <w:pStyle w:val="Standard"/>
              <w:jc w:val="right"/>
            </w:pPr>
            <w:r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1871" w:type="dxa"/>
            <w:tcBorders>
              <w:bottom w:val="single" w:sz="4" w:space="0" w:color="000000"/>
            </w:tcBorders>
            <w:shd w:val="clear" w:color="auto" w:fill="auto"/>
          </w:tcPr>
          <w:p w14:paraId="50F42A63" w14:textId="68A0065E" w:rsidR="008807C9" w:rsidRDefault="008F7B79" w:rsidP="00115241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8807C9" w14:paraId="007B8AB1" w14:textId="77777777" w:rsidTr="00115241">
        <w:tblPrEx>
          <w:tblCellMar>
            <w:left w:w="70" w:type="dxa"/>
            <w:right w:w="70" w:type="dxa"/>
          </w:tblCellMar>
        </w:tblPrEx>
        <w:trPr>
          <w:trHeight w:val="4"/>
        </w:trPr>
        <w:tc>
          <w:tcPr>
            <w:tcW w:w="9633" w:type="dxa"/>
            <w:gridSpan w:val="4"/>
            <w:shd w:val="clear" w:color="auto" w:fill="auto"/>
          </w:tcPr>
          <w:p w14:paraId="385E63D8" w14:textId="77777777" w:rsidR="008807C9" w:rsidRDefault="008807C9" w:rsidP="00115241">
            <w:pPr>
              <w:jc w:val="center"/>
            </w:pPr>
            <w:proofErr w:type="spellStart"/>
            <w:r>
              <w:rPr>
                <w:szCs w:val="28"/>
              </w:rPr>
              <w:t>пгт</w:t>
            </w:r>
            <w:proofErr w:type="spellEnd"/>
            <w:r>
              <w:rPr>
                <w:szCs w:val="28"/>
              </w:rPr>
              <w:t xml:space="preserve"> Лебяжье</w:t>
            </w:r>
          </w:p>
          <w:p w14:paraId="182938FA" w14:textId="77777777" w:rsidR="008807C9" w:rsidRPr="00050D1D" w:rsidRDefault="008807C9" w:rsidP="00115241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E8460CD" w14:textId="77777777" w:rsidR="00C82DCE" w:rsidRDefault="00B12BCF" w:rsidP="008807C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</w:t>
      </w:r>
    </w:p>
    <w:p w14:paraId="57824A4D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 xml:space="preserve"> Лебяжского</w:t>
      </w:r>
      <w:r w:rsidR="00C82DCE">
        <w:rPr>
          <w:b/>
          <w:szCs w:val="28"/>
        </w:rPr>
        <w:t xml:space="preserve"> муниципального</w:t>
      </w:r>
      <w:r>
        <w:rPr>
          <w:b/>
          <w:szCs w:val="28"/>
        </w:rPr>
        <w:t xml:space="preserve"> округа </w:t>
      </w:r>
    </w:p>
    <w:p w14:paraId="3C69494C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>Кировской</w:t>
      </w:r>
      <w:r w:rsidR="00C82DCE">
        <w:rPr>
          <w:b/>
          <w:szCs w:val="28"/>
        </w:rPr>
        <w:t xml:space="preserve"> области </w:t>
      </w:r>
      <w:r>
        <w:rPr>
          <w:b/>
          <w:szCs w:val="28"/>
        </w:rPr>
        <w:t>от 13.03.2025 № 163</w:t>
      </w:r>
    </w:p>
    <w:p w14:paraId="2E2DB82F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 xml:space="preserve"> «</w:t>
      </w:r>
      <w:bookmarkStart w:id="0" w:name="_Hlk192755551"/>
      <w:r w:rsidRPr="00181227">
        <w:rPr>
          <w:b/>
          <w:szCs w:val="28"/>
        </w:rPr>
        <w:t>О</w:t>
      </w:r>
      <w:r w:rsidR="00C82DCE">
        <w:rPr>
          <w:b/>
          <w:szCs w:val="28"/>
        </w:rPr>
        <w:t xml:space="preserve">б утверждении </w:t>
      </w:r>
      <w:r w:rsidRPr="00817FFC">
        <w:rPr>
          <w:b/>
          <w:szCs w:val="28"/>
        </w:rPr>
        <w:t>Порядк</w:t>
      </w:r>
      <w:r>
        <w:rPr>
          <w:b/>
          <w:szCs w:val="28"/>
        </w:rPr>
        <w:t>а</w:t>
      </w:r>
      <w:r w:rsidRPr="00817FFC">
        <w:rPr>
          <w:b/>
          <w:szCs w:val="28"/>
        </w:rPr>
        <w:t xml:space="preserve"> </w:t>
      </w:r>
      <w:r w:rsidRPr="00787B91">
        <w:rPr>
          <w:b/>
          <w:szCs w:val="28"/>
        </w:rPr>
        <w:t>и услови</w:t>
      </w:r>
      <w:r>
        <w:rPr>
          <w:b/>
          <w:szCs w:val="28"/>
        </w:rPr>
        <w:t>й</w:t>
      </w:r>
      <w:r w:rsidRPr="00787B91">
        <w:rPr>
          <w:b/>
          <w:szCs w:val="28"/>
        </w:rPr>
        <w:t xml:space="preserve"> </w:t>
      </w:r>
      <w:r>
        <w:rPr>
          <w:b/>
          <w:szCs w:val="28"/>
        </w:rPr>
        <w:t>освобождения</w:t>
      </w:r>
      <w:r w:rsidRPr="00291CA3">
        <w:rPr>
          <w:b/>
          <w:szCs w:val="28"/>
        </w:rPr>
        <w:t xml:space="preserve"> </w:t>
      </w:r>
      <w:r>
        <w:rPr>
          <w:b/>
          <w:szCs w:val="28"/>
        </w:rPr>
        <w:t xml:space="preserve">от платы, взимаемой с </w:t>
      </w:r>
      <w:r w:rsidRPr="00291CA3">
        <w:rPr>
          <w:b/>
          <w:szCs w:val="28"/>
        </w:rPr>
        <w:t>родителей (законных п</w:t>
      </w:r>
      <w:r w:rsidR="00C82DCE">
        <w:rPr>
          <w:b/>
          <w:szCs w:val="28"/>
        </w:rPr>
        <w:t xml:space="preserve">редставителей) </w:t>
      </w:r>
      <w:r w:rsidRPr="00291CA3">
        <w:rPr>
          <w:b/>
          <w:szCs w:val="28"/>
        </w:rPr>
        <w:t xml:space="preserve">за присмотр и уход за ребенком участника специальной военной операции, посещающим на территории </w:t>
      </w:r>
      <w:r w:rsidRPr="00817FFC">
        <w:rPr>
          <w:b/>
          <w:bCs/>
          <w:szCs w:val="28"/>
        </w:rPr>
        <w:t>Лебяжского муниципального округа</w:t>
      </w:r>
      <w:r w:rsidRPr="00A86B43">
        <w:rPr>
          <w:szCs w:val="28"/>
        </w:rPr>
        <w:t xml:space="preserve"> </w:t>
      </w:r>
      <w:r w:rsidRPr="00291CA3">
        <w:rPr>
          <w:b/>
          <w:szCs w:val="28"/>
        </w:rPr>
        <w:t xml:space="preserve">Кировской области </w:t>
      </w:r>
      <w:r w:rsidRPr="00817FFC">
        <w:rPr>
          <w:b/>
          <w:bCs/>
          <w:szCs w:val="28"/>
        </w:rPr>
        <w:t>муниципальную образовательную организацию,</w:t>
      </w:r>
      <w:r w:rsidRPr="00291CA3">
        <w:rPr>
          <w:b/>
          <w:szCs w:val="28"/>
        </w:rPr>
        <w:t xml:space="preserve"> реализующую образовательную программу дошкольного образования</w:t>
      </w:r>
      <w:bookmarkEnd w:id="0"/>
      <w:r>
        <w:rPr>
          <w:b/>
          <w:szCs w:val="28"/>
        </w:rPr>
        <w:t>»</w:t>
      </w:r>
    </w:p>
    <w:p w14:paraId="2AFFB92B" w14:textId="77777777" w:rsidR="00C82DCE" w:rsidRPr="00050D1D" w:rsidRDefault="00C82DCE" w:rsidP="00C82DCE">
      <w:pPr>
        <w:rPr>
          <w:b/>
          <w:sz w:val="48"/>
          <w:szCs w:val="48"/>
        </w:rPr>
      </w:pPr>
    </w:p>
    <w:p w14:paraId="2F6F7526" w14:textId="663F46DF" w:rsidR="00B12BCF" w:rsidRPr="00270933" w:rsidRDefault="00270933" w:rsidP="00FB5A62">
      <w:pPr>
        <w:spacing w:line="276" w:lineRule="auto"/>
        <w:ind w:firstLine="708"/>
        <w:jc w:val="both"/>
        <w:rPr>
          <w:szCs w:val="28"/>
        </w:rPr>
      </w:pPr>
      <w:r w:rsidRPr="00270933">
        <w:rPr>
          <w:szCs w:val="28"/>
          <w:shd w:val="clear" w:color="auto" w:fill="FFFFFF"/>
        </w:rPr>
        <w:t>С целью приведения в соответствие с распоряжением Министерства образования Кировской области</w:t>
      </w:r>
      <w:r w:rsidR="00702895">
        <w:rPr>
          <w:szCs w:val="28"/>
          <w:shd w:val="clear" w:color="auto" w:fill="FFFFFF"/>
        </w:rPr>
        <w:t xml:space="preserve"> от </w:t>
      </w:r>
      <w:r w:rsidR="008F7B79">
        <w:rPr>
          <w:szCs w:val="28"/>
          <w:shd w:val="clear" w:color="auto" w:fill="FFFFFF"/>
        </w:rPr>
        <w:t>06</w:t>
      </w:r>
      <w:r w:rsidR="00702895">
        <w:rPr>
          <w:szCs w:val="28"/>
          <w:shd w:val="clear" w:color="auto" w:fill="FFFFFF"/>
        </w:rPr>
        <w:t>.</w:t>
      </w:r>
      <w:r w:rsidR="008F7B79">
        <w:rPr>
          <w:szCs w:val="28"/>
          <w:shd w:val="clear" w:color="auto" w:fill="FFFFFF"/>
        </w:rPr>
        <w:t>03</w:t>
      </w:r>
      <w:r w:rsidR="00702895">
        <w:rPr>
          <w:szCs w:val="28"/>
          <w:shd w:val="clear" w:color="auto" w:fill="FFFFFF"/>
        </w:rPr>
        <w:t>.202</w:t>
      </w:r>
      <w:r w:rsidR="008F7B79">
        <w:rPr>
          <w:szCs w:val="28"/>
          <w:shd w:val="clear" w:color="auto" w:fill="FFFFFF"/>
        </w:rPr>
        <w:t>6</w:t>
      </w:r>
      <w:r w:rsidR="00702895">
        <w:rPr>
          <w:szCs w:val="28"/>
          <w:shd w:val="clear" w:color="auto" w:fill="FFFFFF"/>
        </w:rPr>
        <w:t xml:space="preserve"> №</w:t>
      </w:r>
      <w:r w:rsidR="008F7B79">
        <w:rPr>
          <w:szCs w:val="28"/>
          <w:shd w:val="clear" w:color="auto" w:fill="FFFFFF"/>
        </w:rPr>
        <w:t>288</w:t>
      </w:r>
      <w:r w:rsidRPr="00270933">
        <w:rPr>
          <w:szCs w:val="28"/>
          <w:shd w:val="clear" w:color="auto" w:fill="FFFFFF"/>
        </w:rPr>
        <w:t xml:space="preserve"> «О внесении изменений в распоряжение министерства образования Кировской области от 07.03.2025 № 308 «Об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военной операции, посещающим </w:t>
      </w:r>
      <w:r w:rsidR="008807C9">
        <w:rPr>
          <w:szCs w:val="28"/>
          <w:shd w:val="clear" w:color="auto" w:fill="FFFFFF"/>
        </w:rPr>
        <w:t xml:space="preserve">на территории Кировской области </w:t>
      </w:r>
      <w:r w:rsidRPr="00270933">
        <w:rPr>
          <w:szCs w:val="28"/>
          <w:shd w:val="clear" w:color="auto" w:fill="FFFFFF"/>
        </w:rPr>
        <w:t>государственную образовательную организацию, реализующую образовательную программу дошкольного образования»:</w:t>
      </w:r>
      <w:r w:rsidR="00B12BCF" w:rsidRPr="00270933">
        <w:rPr>
          <w:szCs w:val="28"/>
        </w:rPr>
        <w:t xml:space="preserve"> администрация Лебяжского муниципального округа ПОСТАНОВЛЯЕТ:</w:t>
      </w:r>
    </w:p>
    <w:p w14:paraId="61EDF411" w14:textId="1F3A0112" w:rsidR="00B12BCF" w:rsidRPr="00C82DCE" w:rsidRDefault="00B12BCF" w:rsidP="00270933">
      <w:pPr>
        <w:spacing w:line="276" w:lineRule="auto"/>
        <w:ind w:firstLine="540"/>
        <w:jc w:val="both"/>
        <w:rPr>
          <w:szCs w:val="28"/>
        </w:rPr>
      </w:pPr>
      <w:r w:rsidRPr="00325A65">
        <w:rPr>
          <w:szCs w:val="28"/>
        </w:rPr>
        <w:t xml:space="preserve">1. </w:t>
      </w:r>
      <w:r>
        <w:rPr>
          <w:szCs w:val="28"/>
        </w:rPr>
        <w:t xml:space="preserve">Внести в раздел </w:t>
      </w:r>
      <w:r w:rsidR="008F7B79">
        <w:rPr>
          <w:szCs w:val="28"/>
        </w:rPr>
        <w:t>1</w:t>
      </w:r>
      <w:r w:rsidR="00480952">
        <w:rPr>
          <w:szCs w:val="28"/>
        </w:rPr>
        <w:t>-2</w:t>
      </w:r>
      <w:r>
        <w:rPr>
          <w:szCs w:val="28"/>
        </w:rPr>
        <w:t xml:space="preserve"> </w:t>
      </w:r>
      <w:r w:rsidR="00C82DCE" w:rsidRPr="0071349C">
        <w:rPr>
          <w:bCs/>
          <w:szCs w:val="28"/>
        </w:rPr>
        <w:t>Поряд</w:t>
      </w:r>
      <w:r w:rsidR="00C82DCE">
        <w:rPr>
          <w:bCs/>
          <w:szCs w:val="28"/>
        </w:rPr>
        <w:t>ка</w:t>
      </w:r>
      <w:r w:rsidR="00C82DCE" w:rsidRPr="0071349C">
        <w:rPr>
          <w:bCs/>
          <w:szCs w:val="28"/>
        </w:rPr>
        <w:t xml:space="preserve"> и услови</w:t>
      </w:r>
      <w:r w:rsidR="00C82DCE">
        <w:rPr>
          <w:bCs/>
          <w:szCs w:val="28"/>
        </w:rPr>
        <w:t>я</w:t>
      </w:r>
      <w:r w:rsidR="00C82DCE" w:rsidRPr="0071349C">
        <w:rPr>
          <w:bCs/>
          <w:szCs w:val="28"/>
        </w:rPr>
        <w:t xml:space="preserve"> освобождения от платы, взимаемой с родителей (законных представителей) за присмотр и уход за ребенком участника специальной военной операции, посещающим на территории Лебяжского муниципального округа Кировской области муниципальную образовательную организацию, реализующую образовательную программу дошкольного образования</w:t>
      </w:r>
      <w:r w:rsidR="00C82DCE">
        <w:rPr>
          <w:bCs/>
          <w:szCs w:val="28"/>
        </w:rPr>
        <w:t>, согласно приложению</w:t>
      </w:r>
      <w:r>
        <w:rPr>
          <w:szCs w:val="28"/>
        </w:rPr>
        <w:t xml:space="preserve">, утвержденные </w:t>
      </w:r>
      <w:r w:rsidR="00C82DCE" w:rsidRPr="00C82DCE">
        <w:rPr>
          <w:szCs w:val="28"/>
        </w:rPr>
        <w:t>постановление</w:t>
      </w:r>
      <w:r w:rsidR="00C82DCE">
        <w:rPr>
          <w:szCs w:val="28"/>
        </w:rPr>
        <w:t>м</w:t>
      </w:r>
      <w:r w:rsidR="00C82DCE" w:rsidRPr="00C82DCE">
        <w:rPr>
          <w:szCs w:val="28"/>
        </w:rPr>
        <w:t xml:space="preserve"> администрации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 xml:space="preserve">Лебяжского муниципального округа 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>Кировской области от 13.03.2025 № 163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 xml:space="preserve">«Об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военной операции, посещающим на территории </w:t>
      </w:r>
      <w:r w:rsidR="00C82DCE" w:rsidRPr="00C82DCE">
        <w:rPr>
          <w:bCs/>
          <w:szCs w:val="28"/>
        </w:rPr>
        <w:t>Лебяжского муниципального округа</w:t>
      </w:r>
      <w:r w:rsidR="00C82DCE" w:rsidRPr="00C82DCE">
        <w:rPr>
          <w:szCs w:val="28"/>
        </w:rPr>
        <w:t xml:space="preserve"> Кировской области </w:t>
      </w:r>
      <w:r w:rsidR="00C82DCE" w:rsidRPr="00C82DCE">
        <w:rPr>
          <w:bCs/>
          <w:szCs w:val="28"/>
        </w:rPr>
        <w:lastRenderedPageBreak/>
        <w:t>муниципальную образовательную организацию,</w:t>
      </w:r>
      <w:r w:rsidR="00C82DCE" w:rsidRPr="00C82DCE">
        <w:rPr>
          <w:szCs w:val="28"/>
        </w:rPr>
        <w:t xml:space="preserve"> реализующую образовательную программу дошкольного образования»</w:t>
      </w:r>
      <w:r>
        <w:rPr>
          <w:szCs w:val="28"/>
        </w:rPr>
        <w:t>,</w:t>
      </w:r>
      <w:r w:rsidR="00C82DCE">
        <w:rPr>
          <w:szCs w:val="28"/>
        </w:rPr>
        <w:t xml:space="preserve"> </w:t>
      </w:r>
      <w:r>
        <w:rPr>
          <w:szCs w:val="28"/>
        </w:rPr>
        <w:t>следующие изменения:</w:t>
      </w:r>
    </w:p>
    <w:p w14:paraId="00B91209" w14:textId="04B35921" w:rsidR="00B12BCF" w:rsidRDefault="00B12BCF" w:rsidP="008F7B79">
      <w:pPr>
        <w:autoSpaceDE w:val="0"/>
        <w:autoSpaceDN w:val="0"/>
        <w:adjustRightInd w:val="0"/>
        <w:spacing w:line="276" w:lineRule="auto"/>
        <w:ind w:firstLine="539"/>
        <w:jc w:val="both"/>
        <w:rPr>
          <w:szCs w:val="28"/>
        </w:rPr>
      </w:pPr>
      <w:r>
        <w:rPr>
          <w:szCs w:val="28"/>
        </w:rPr>
        <w:t xml:space="preserve">1.1. </w:t>
      </w:r>
      <w:r w:rsidR="008F7B79">
        <w:rPr>
          <w:szCs w:val="28"/>
        </w:rPr>
        <w:t>Раздел</w:t>
      </w:r>
      <w:r>
        <w:rPr>
          <w:szCs w:val="28"/>
        </w:rPr>
        <w:t xml:space="preserve"> </w:t>
      </w:r>
      <w:r w:rsidR="008F7B79">
        <w:rPr>
          <w:szCs w:val="28"/>
        </w:rPr>
        <w:t>1</w:t>
      </w:r>
      <w:r>
        <w:rPr>
          <w:szCs w:val="28"/>
        </w:rPr>
        <w:t xml:space="preserve"> </w:t>
      </w:r>
      <w:r w:rsidR="008F7B79">
        <w:rPr>
          <w:szCs w:val="28"/>
        </w:rPr>
        <w:t>дополнить пунктом 1.7 следующего содержания</w:t>
      </w:r>
      <w:r>
        <w:rPr>
          <w:szCs w:val="28"/>
        </w:rPr>
        <w:t>:</w:t>
      </w:r>
    </w:p>
    <w:p w14:paraId="3DC01DD3" w14:textId="75C2802A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 xml:space="preserve">«1.7. Мера социальной поддержки предоставляется в </w:t>
      </w:r>
      <w:proofErr w:type="spellStart"/>
      <w:r w:rsidRPr="008F7B79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Pr="008F7B79">
        <w:rPr>
          <w:rFonts w:ascii="Times New Roman" w:hAnsi="Times New Roman" w:cs="Times New Roman"/>
          <w:sz w:val="28"/>
          <w:szCs w:val="28"/>
        </w:rPr>
        <w:t xml:space="preserve"> порядке одному из родителей (законных представителей) ребенка участника специальной военной операции в случае наличия в региональной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>Единая региональная информационная система образования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F7B79">
        <w:rPr>
          <w:rFonts w:ascii="Times New Roman" w:hAnsi="Times New Roman" w:cs="Times New Roman"/>
          <w:sz w:val="28"/>
          <w:szCs w:val="28"/>
        </w:rPr>
        <w:t>(далее - ЕРИСО КО) сведений о ребенке участника специальной военной операции.</w:t>
      </w:r>
    </w:p>
    <w:p w14:paraId="0E44FC1A" w14:textId="7777777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 xml:space="preserve">Для назначения меры социальной поддержки в </w:t>
      </w:r>
      <w:proofErr w:type="spellStart"/>
      <w:r w:rsidRPr="008F7B79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Pr="008F7B79">
        <w:rPr>
          <w:rFonts w:ascii="Times New Roman" w:hAnsi="Times New Roman" w:cs="Times New Roman"/>
          <w:sz w:val="28"/>
          <w:szCs w:val="28"/>
        </w:rPr>
        <w:t xml:space="preserve"> порядке дошкольная образовательная организация еженедельно проверяет в ЕРИСО КО наличие сведений о детях участников специальной военной операции и вносит их в журнал регистрации сведений о детях участников специальной военной операции.</w:t>
      </w:r>
    </w:p>
    <w:p w14:paraId="07882539" w14:textId="7777777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>Решение об освобождении от платы, взимаемой с родителей (законных представителей) за присмотр и уход за ребенком участника специальной военной операции, принимается правовым актом дошкольной образовательной организации в день получения сведений о ребенке участника специальной военной операции из ЕРИСО КО.</w:t>
      </w:r>
    </w:p>
    <w:p w14:paraId="0D08C2E4" w14:textId="7777777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>Уведомление о принятом решении направляется дошкольной образовательной организацией родителю (законному представителю) ребенка участника специальной военной операции в течение 1 (одного) рабочего дня со дня его принятия.</w:t>
      </w:r>
    </w:p>
    <w:p w14:paraId="24296DBC" w14:textId="7777777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>Дошкольная образовательная организация вносит сведения о принятом решении в ЕРИСО КО в течение 1 (одного) рабочего дня.</w:t>
      </w:r>
    </w:p>
    <w:p w14:paraId="64639505" w14:textId="7777777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>Мера социальной поддержки предоставляется с 1 числа месяца получения в ЕРИСО КО сведений о ребенке участника специальной военной операции.</w:t>
      </w:r>
    </w:p>
    <w:p w14:paraId="5B58C4D8" w14:textId="3DB39FA0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>Родитель (законный представитель) вправе отказаться от предоставления меры социальной поддержки, направив заявление в дошкольную образовательную организацию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7847F1D" w14:textId="4562598B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>1.2. В</w:t>
      </w:r>
      <w:r>
        <w:rPr>
          <w:rFonts w:ascii="Times New Roman" w:hAnsi="Times New Roman" w:cs="Times New Roman"/>
          <w:sz w:val="28"/>
          <w:szCs w:val="28"/>
        </w:rPr>
        <w:t xml:space="preserve"> разделе2:</w:t>
      </w:r>
    </w:p>
    <w:p w14:paraId="310D63E9" w14:textId="10E0A08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 xml:space="preserve">1.2.1. </w:t>
      </w:r>
      <w:r>
        <w:rPr>
          <w:rFonts w:ascii="Times New Roman" w:hAnsi="Times New Roman" w:cs="Times New Roman"/>
          <w:sz w:val="28"/>
          <w:szCs w:val="28"/>
        </w:rPr>
        <w:t>Пункт 2.1 и</w:t>
      </w:r>
      <w:r w:rsidRPr="008F7B79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14:paraId="69BEBC88" w14:textId="17EBAC76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 xml:space="preserve">2.1. В случае отсутствия в ЕРИСО КО сведений о ребенке участника специальной военной операции право на освобождение от платы, взимаемой с родителей (законных представителей) за присмотр и уход за ребенком участника специальной военной операции, предоставляется одному из родителей (законных представителей) ребенка участника специальной военной операции, обратившемуся лично в дошкольную образовательную организацию либо в электронном виде с использованием федеральной государственной информационной системы </w:t>
      </w:r>
      <w:r w:rsidR="00404273"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404273">
        <w:rPr>
          <w:rFonts w:ascii="Times New Roman" w:hAnsi="Times New Roman" w:cs="Times New Roman"/>
          <w:sz w:val="28"/>
          <w:szCs w:val="28"/>
        </w:rPr>
        <w:t>»</w:t>
      </w:r>
      <w:r w:rsidRPr="008F7B79">
        <w:rPr>
          <w:rFonts w:ascii="Times New Roman" w:hAnsi="Times New Roman" w:cs="Times New Roman"/>
          <w:sz w:val="28"/>
          <w:szCs w:val="28"/>
        </w:rPr>
        <w:t xml:space="preserve"> (далее - Единый портал)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F7B79">
        <w:rPr>
          <w:rFonts w:ascii="Times New Roman" w:hAnsi="Times New Roman" w:cs="Times New Roman"/>
          <w:sz w:val="28"/>
          <w:szCs w:val="28"/>
        </w:rPr>
        <w:t>.</w:t>
      </w:r>
    </w:p>
    <w:p w14:paraId="555393E8" w14:textId="7DAAED84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lastRenderedPageBreak/>
        <w:t xml:space="preserve">1.2.2. В </w:t>
      </w:r>
      <w:hyperlink r:id="rId7" w:tooltip="Распоряжение министерства образования Кировской области от 07.03.2025 N 308 (ред. от 13.11.2025) &quot;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" w:history="1">
        <w:r w:rsidRPr="008F7B79">
          <w:rPr>
            <w:rFonts w:ascii="Times New Roman" w:hAnsi="Times New Roman" w:cs="Times New Roman"/>
            <w:sz w:val="28"/>
            <w:szCs w:val="28"/>
          </w:rPr>
          <w:t>абзаце восьмом пункта 2.2</w:t>
        </w:r>
      </w:hyperlink>
      <w:r w:rsidRPr="008F7B79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A1736A"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 xml:space="preserve">в региональной государственной информационной системе </w:t>
      </w:r>
      <w:r w:rsidR="00A1736A"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 xml:space="preserve">Единая региональная информационная система образования Кировской области" заменить словами </w:t>
      </w:r>
      <w:r w:rsidR="00A1736A"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>в ЕРИСО КО</w:t>
      </w:r>
      <w:r w:rsidR="00A1736A">
        <w:rPr>
          <w:rFonts w:ascii="Times New Roman" w:hAnsi="Times New Roman" w:cs="Times New Roman"/>
          <w:sz w:val="28"/>
          <w:szCs w:val="28"/>
        </w:rPr>
        <w:t>»</w:t>
      </w:r>
      <w:r w:rsidRPr="008F7B79">
        <w:rPr>
          <w:rFonts w:ascii="Times New Roman" w:hAnsi="Times New Roman" w:cs="Times New Roman"/>
          <w:sz w:val="28"/>
          <w:szCs w:val="28"/>
        </w:rPr>
        <w:t>.</w:t>
      </w:r>
    </w:p>
    <w:p w14:paraId="025E17B5" w14:textId="147AAEE8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 xml:space="preserve">1.2.3. В </w:t>
      </w:r>
      <w:hyperlink r:id="rId8" w:tooltip="Распоряжение министерства образования Кировской области от 07.03.2025 N 308 (ред. от 13.11.2025) &quot;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" w:history="1">
        <w:r w:rsidRPr="00A1736A">
          <w:rPr>
            <w:rFonts w:ascii="Times New Roman" w:hAnsi="Times New Roman" w:cs="Times New Roman"/>
            <w:sz w:val="28"/>
            <w:szCs w:val="28"/>
          </w:rPr>
          <w:t>абзаце втором пункта 2.4</w:t>
        </w:r>
      </w:hyperlink>
      <w:r w:rsidRPr="008F7B79">
        <w:rPr>
          <w:rFonts w:ascii="Times New Roman" w:hAnsi="Times New Roman" w:cs="Times New Roman"/>
          <w:sz w:val="28"/>
          <w:szCs w:val="28"/>
        </w:rPr>
        <w:t xml:space="preserve"> слово </w:t>
      </w:r>
      <w:r w:rsidR="00A1736A"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>руководителя</w:t>
      </w:r>
      <w:r w:rsidR="00A1736A">
        <w:rPr>
          <w:rFonts w:ascii="Times New Roman" w:hAnsi="Times New Roman" w:cs="Times New Roman"/>
          <w:sz w:val="28"/>
          <w:szCs w:val="28"/>
        </w:rPr>
        <w:t>»</w:t>
      </w:r>
      <w:r w:rsidRPr="008F7B79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14:paraId="6EC027DC" w14:textId="7777777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 xml:space="preserve">1.2.4. </w:t>
      </w:r>
      <w:hyperlink r:id="rId9" w:tooltip="Распоряжение министерства образования Кировской области от 07.03.2025 N 308 (ред. от 13.11.2025) &quot;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" w:history="1">
        <w:r w:rsidRPr="00A1736A">
          <w:rPr>
            <w:rFonts w:ascii="Times New Roman" w:hAnsi="Times New Roman" w:cs="Times New Roman"/>
            <w:sz w:val="28"/>
            <w:szCs w:val="28"/>
          </w:rPr>
          <w:t>Пункт 2.5</w:t>
        </w:r>
      </w:hyperlink>
      <w:r w:rsidRPr="008F7B79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14:paraId="5CC60A19" w14:textId="297EF5E1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 xml:space="preserve">1.2.5. В </w:t>
      </w:r>
      <w:hyperlink r:id="rId10" w:tooltip="Распоряжение министерства образования Кировской области от 07.03.2025 N 308 (ред. от 13.11.2025) &quot;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" w:history="1">
        <w:r w:rsidRPr="00A1736A">
          <w:rPr>
            <w:rFonts w:ascii="Times New Roman" w:hAnsi="Times New Roman" w:cs="Times New Roman"/>
            <w:sz w:val="28"/>
            <w:szCs w:val="28"/>
          </w:rPr>
          <w:t>абзаце первом пункта 2.7</w:t>
        </w:r>
      </w:hyperlink>
      <w:r w:rsidRPr="008F7B79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A1736A"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>3 (трех) рабочих дней</w:t>
      </w:r>
      <w:r w:rsidR="00A1736A">
        <w:rPr>
          <w:rFonts w:ascii="Times New Roman" w:hAnsi="Times New Roman" w:cs="Times New Roman"/>
          <w:sz w:val="28"/>
          <w:szCs w:val="28"/>
        </w:rPr>
        <w:t>»</w:t>
      </w:r>
      <w:r w:rsidRPr="008F7B79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A1736A">
        <w:rPr>
          <w:rFonts w:ascii="Times New Roman" w:hAnsi="Times New Roman" w:cs="Times New Roman"/>
          <w:sz w:val="28"/>
          <w:szCs w:val="28"/>
        </w:rPr>
        <w:t>«</w:t>
      </w:r>
      <w:r w:rsidRPr="008F7B79">
        <w:rPr>
          <w:rFonts w:ascii="Times New Roman" w:hAnsi="Times New Roman" w:cs="Times New Roman"/>
          <w:sz w:val="28"/>
          <w:szCs w:val="28"/>
        </w:rPr>
        <w:t>1 (одного) рабочего дня</w:t>
      </w:r>
      <w:r w:rsidR="00A1736A">
        <w:rPr>
          <w:rFonts w:ascii="Times New Roman" w:hAnsi="Times New Roman" w:cs="Times New Roman"/>
          <w:sz w:val="28"/>
          <w:szCs w:val="28"/>
        </w:rPr>
        <w:t>»</w:t>
      </w:r>
      <w:r w:rsidRPr="008F7B79">
        <w:rPr>
          <w:rFonts w:ascii="Times New Roman" w:hAnsi="Times New Roman" w:cs="Times New Roman"/>
          <w:sz w:val="28"/>
          <w:szCs w:val="28"/>
        </w:rPr>
        <w:t>.</w:t>
      </w:r>
    </w:p>
    <w:p w14:paraId="347E567F" w14:textId="7777777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 xml:space="preserve">1.2.6. </w:t>
      </w:r>
      <w:hyperlink r:id="rId11" w:tooltip="Распоряжение министерства образования Кировской области от 07.03.2025 N 308 (ред. от 13.11.2025) &quot;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" w:history="1">
        <w:r w:rsidRPr="00A1736A">
          <w:rPr>
            <w:rFonts w:ascii="Times New Roman" w:hAnsi="Times New Roman" w:cs="Times New Roman"/>
            <w:sz w:val="28"/>
            <w:szCs w:val="28"/>
          </w:rPr>
          <w:t>Пункт 2.8</w:t>
        </w:r>
      </w:hyperlink>
      <w:r w:rsidRPr="008F7B7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6DC911D0" w14:textId="39C4DFF3" w:rsidR="008F7B79" w:rsidRPr="008F7B79" w:rsidRDefault="00A1736A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F7B79" w:rsidRPr="008F7B79">
        <w:rPr>
          <w:rFonts w:ascii="Times New Roman" w:hAnsi="Times New Roman" w:cs="Times New Roman"/>
          <w:sz w:val="28"/>
          <w:szCs w:val="28"/>
        </w:rPr>
        <w:t>2.8. Родительская плата вносится родителем (законным представителем) в соответствии с установленным министерством образования Кировской области порядком и размером родительской платы за присмотр и уход за детьми в дошкольных образовательных организациях в случае отсутствия основания для назначения меры социальной поддержки согласно пункту 1.7 настоящих Порядка и условий либо отсутствия обращения родителя (законного представителя) ребенка участника специальной военной операции согласно пункту 2.1 настоящих Порядка и условий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5BD43EF" w14:textId="77777777" w:rsidR="008F7B79" w:rsidRPr="008F7B79" w:rsidRDefault="008F7B79" w:rsidP="008F7B79">
      <w:pPr>
        <w:pStyle w:val="ConsPlusNormal"/>
        <w:spacing w:line="276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8F7B79">
        <w:rPr>
          <w:rFonts w:ascii="Times New Roman" w:hAnsi="Times New Roman" w:cs="Times New Roman"/>
          <w:sz w:val="28"/>
          <w:szCs w:val="28"/>
        </w:rPr>
        <w:t xml:space="preserve">2. </w:t>
      </w:r>
      <w:hyperlink r:id="rId12" w:tooltip="Распоряжение министерства образования Кировской области от 07.03.2025 N 308 (ред. от 13.11.2025) &quot;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" w:history="1">
        <w:r w:rsidRPr="00A1736A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8F7B79">
        <w:rPr>
          <w:rFonts w:ascii="Times New Roman" w:hAnsi="Times New Roman" w:cs="Times New Roman"/>
          <w:sz w:val="28"/>
          <w:szCs w:val="28"/>
        </w:rPr>
        <w:t xml:space="preserve"> к Порядку и условиям исключить.</w:t>
      </w:r>
    </w:p>
    <w:p w14:paraId="3A1404FB" w14:textId="3232A1E9" w:rsidR="007F2C2E" w:rsidRDefault="00480952" w:rsidP="002A69D1">
      <w:pPr>
        <w:autoSpaceDE w:val="0"/>
        <w:autoSpaceDN w:val="0"/>
        <w:adjustRightInd w:val="0"/>
        <w:ind w:right="-2" w:firstLine="539"/>
        <w:jc w:val="both"/>
        <w:rPr>
          <w:szCs w:val="28"/>
        </w:rPr>
      </w:pPr>
      <w:r>
        <w:rPr>
          <w:szCs w:val="28"/>
        </w:rPr>
        <w:t>3</w:t>
      </w:r>
      <w:r w:rsidR="007F2C2E">
        <w:rPr>
          <w:szCs w:val="28"/>
        </w:rPr>
        <w:t>.</w:t>
      </w:r>
      <w:r w:rsidR="007F2C2E" w:rsidRPr="007F2C2E">
        <w:rPr>
          <w:szCs w:val="28"/>
        </w:rPr>
        <w:t xml:space="preserve"> </w:t>
      </w:r>
      <w:r w:rsidR="007F2C2E" w:rsidRPr="00920DE0">
        <w:rPr>
          <w:szCs w:val="28"/>
        </w:rPr>
        <w:t>Настоящее постановление вступает в силу со дня его официального опубликования</w:t>
      </w:r>
      <w:r>
        <w:rPr>
          <w:szCs w:val="28"/>
        </w:rPr>
        <w:t xml:space="preserve"> и</w:t>
      </w:r>
      <w:r w:rsidR="007F2C2E" w:rsidRPr="00920DE0">
        <w:rPr>
          <w:szCs w:val="28"/>
        </w:rPr>
        <w:t xml:space="preserve"> распространяется на правоотношения, возникшие с</w:t>
      </w:r>
      <w:r w:rsidR="007F2C2E">
        <w:rPr>
          <w:szCs w:val="28"/>
        </w:rPr>
        <w:t xml:space="preserve"> </w:t>
      </w:r>
      <w:r w:rsidR="000E3508">
        <w:rPr>
          <w:szCs w:val="28"/>
        </w:rPr>
        <w:t>12</w:t>
      </w:r>
      <w:r w:rsidR="007F2C2E">
        <w:rPr>
          <w:szCs w:val="28"/>
        </w:rPr>
        <w:t>.</w:t>
      </w:r>
      <w:r w:rsidR="00A1736A">
        <w:rPr>
          <w:szCs w:val="28"/>
        </w:rPr>
        <w:t>03</w:t>
      </w:r>
      <w:r w:rsidR="007F2C2E" w:rsidRPr="00920DE0">
        <w:rPr>
          <w:szCs w:val="28"/>
        </w:rPr>
        <w:t>.202</w:t>
      </w:r>
      <w:r w:rsidR="00A1736A">
        <w:rPr>
          <w:szCs w:val="28"/>
        </w:rPr>
        <w:t>6</w:t>
      </w:r>
      <w:r w:rsidR="007F2C2E" w:rsidRPr="00920DE0">
        <w:rPr>
          <w:szCs w:val="28"/>
        </w:rPr>
        <w:t xml:space="preserve">. </w:t>
      </w:r>
    </w:p>
    <w:p w14:paraId="2D0FE721" w14:textId="77777777" w:rsidR="00B12BCF" w:rsidRPr="00050D1D" w:rsidRDefault="00B12BCF" w:rsidP="007F2C2E">
      <w:pPr>
        <w:tabs>
          <w:tab w:val="left" w:pos="150"/>
        </w:tabs>
        <w:spacing w:line="276" w:lineRule="auto"/>
        <w:ind w:right="105"/>
        <w:jc w:val="both"/>
        <w:rPr>
          <w:sz w:val="72"/>
          <w:szCs w:val="72"/>
        </w:rPr>
      </w:pPr>
    </w:p>
    <w:p w14:paraId="56229D93" w14:textId="77777777" w:rsidR="00FB5A62" w:rsidRDefault="00FB5A62" w:rsidP="00FB5A62">
      <w:pPr>
        <w:jc w:val="both"/>
        <w:rPr>
          <w:szCs w:val="28"/>
        </w:rPr>
      </w:pPr>
      <w:r>
        <w:rPr>
          <w:szCs w:val="28"/>
        </w:rPr>
        <w:t xml:space="preserve">Глава Лебяжского </w:t>
      </w:r>
    </w:p>
    <w:p w14:paraId="09040046" w14:textId="7F79A7CC" w:rsidR="00FB5A62" w:rsidRDefault="00FB5A62" w:rsidP="00FB5A62">
      <w:pPr>
        <w:jc w:val="both"/>
        <w:rPr>
          <w:szCs w:val="28"/>
        </w:rPr>
      </w:pPr>
      <w:r>
        <w:rPr>
          <w:szCs w:val="28"/>
        </w:rPr>
        <w:t>муниципального округа                    Т.А. Обухова</w:t>
      </w:r>
    </w:p>
    <w:p w14:paraId="798B382C" w14:textId="77777777" w:rsidR="00FB5A62" w:rsidRPr="00050D1D" w:rsidRDefault="00FB5A62" w:rsidP="00FB5A62">
      <w:pPr>
        <w:jc w:val="both"/>
        <w:rPr>
          <w:sz w:val="36"/>
          <w:szCs w:val="36"/>
        </w:rPr>
      </w:pPr>
    </w:p>
    <w:sectPr w:rsidR="00FB5A62" w:rsidRPr="00050D1D" w:rsidSect="00CA1531">
      <w:headerReference w:type="default" r:id="rId13"/>
      <w:headerReference w:type="first" r:id="rId14"/>
      <w:pgSz w:w="11907" w:h="16840"/>
      <w:pgMar w:top="567" w:right="851" w:bottom="426" w:left="1276" w:header="45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A4165" w14:textId="77777777" w:rsidR="007C6DA9" w:rsidRDefault="007C6DA9" w:rsidP="00B12BCF">
      <w:r>
        <w:separator/>
      </w:r>
    </w:p>
  </w:endnote>
  <w:endnote w:type="continuationSeparator" w:id="0">
    <w:p w14:paraId="07EF8FFD" w14:textId="77777777" w:rsidR="007C6DA9" w:rsidRDefault="007C6DA9" w:rsidP="00B1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7DEBD" w14:textId="77777777" w:rsidR="007C6DA9" w:rsidRDefault="007C6DA9" w:rsidP="00B12BCF">
      <w:r>
        <w:separator/>
      </w:r>
    </w:p>
  </w:footnote>
  <w:footnote w:type="continuationSeparator" w:id="0">
    <w:p w14:paraId="08CE58A9" w14:textId="77777777" w:rsidR="007C6DA9" w:rsidRDefault="007C6DA9" w:rsidP="00B12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81F5" w14:textId="77777777" w:rsidR="008E5007" w:rsidRDefault="00F164DD">
    <w:pPr>
      <w:pStyle w:val="a3"/>
      <w:jc w:val="center"/>
    </w:pPr>
    <w:r>
      <w:fldChar w:fldCharType="begin"/>
    </w:r>
    <w:r w:rsidR="00024B01">
      <w:instrText xml:space="preserve"> PAGE   \* MERGEFORMAT </w:instrText>
    </w:r>
    <w:r>
      <w:fldChar w:fldCharType="separate"/>
    </w:r>
    <w:r w:rsidR="00702895">
      <w:rPr>
        <w:noProof/>
      </w:rPr>
      <w:t>2</w:t>
    </w:r>
    <w:r>
      <w:fldChar w:fldCharType="end"/>
    </w:r>
  </w:p>
  <w:p w14:paraId="6CE16DD7" w14:textId="77777777" w:rsidR="008E5007" w:rsidRDefault="000E35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439D" w14:textId="77777777" w:rsidR="008E5007" w:rsidRDefault="00024B01" w:rsidP="00A6184F">
    <w:pPr>
      <w:pStyle w:val="a3"/>
      <w:ind w:right="-568"/>
    </w:pPr>
    <w:r>
      <w:t xml:space="preserve">                                                           </w:t>
    </w:r>
    <w:r w:rsidRPr="003A4DE7">
      <w:t xml:space="preserve"> </w:t>
    </w:r>
    <w:r>
      <w:t xml:space="preserve">             </w:t>
    </w:r>
  </w:p>
  <w:p w14:paraId="3D72E090" w14:textId="77777777" w:rsidR="008E5007" w:rsidRDefault="000E3508" w:rsidP="003A4DE7">
    <w:pPr>
      <w:pStyle w:val="a3"/>
      <w:ind w:right="-56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BCF"/>
    <w:rsid w:val="00024B01"/>
    <w:rsid w:val="00050D1D"/>
    <w:rsid w:val="000D36C4"/>
    <w:rsid w:val="000E3508"/>
    <w:rsid w:val="001F695F"/>
    <w:rsid w:val="00270933"/>
    <w:rsid w:val="002A69D1"/>
    <w:rsid w:val="002B31A5"/>
    <w:rsid w:val="00404273"/>
    <w:rsid w:val="00480952"/>
    <w:rsid w:val="004B4CD9"/>
    <w:rsid w:val="006275D2"/>
    <w:rsid w:val="00702895"/>
    <w:rsid w:val="007C6DA9"/>
    <w:rsid w:val="007F2C2E"/>
    <w:rsid w:val="00874989"/>
    <w:rsid w:val="008807C9"/>
    <w:rsid w:val="008D6BDD"/>
    <w:rsid w:val="008F7B79"/>
    <w:rsid w:val="00952A50"/>
    <w:rsid w:val="00997EDF"/>
    <w:rsid w:val="009D4FC8"/>
    <w:rsid w:val="009F3F62"/>
    <w:rsid w:val="00A1736A"/>
    <w:rsid w:val="00AA79A4"/>
    <w:rsid w:val="00B12BCF"/>
    <w:rsid w:val="00BD7271"/>
    <w:rsid w:val="00C26F5D"/>
    <w:rsid w:val="00C82DCE"/>
    <w:rsid w:val="00CA1531"/>
    <w:rsid w:val="00D20592"/>
    <w:rsid w:val="00E1621A"/>
    <w:rsid w:val="00E90B78"/>
    <w:rsid w:val="00F164DD"/>
    <w:rsid w:val="00F91470"/>
    <w:rsid w:val="00FA09E8"/>
    <w:rsid w:val="00FB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EBE15"/>
  <w15:docId w15:val="{666D6756-3D90-4CCF-B9DD-FC1A1B06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B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12BCF"/>
    <w:pPr>
      <w:keepNext/>
      <w:tabs>
        <w:tab w:val="left" w:pos="2765"/>
      </w:tabs>
      <w:spacing w:before="240"/>
      <w:jc w:val="center"/>
      <w:outlineLvl w:val="1"/>
    </w:pPr>
    <w:rPr>
      <w:rFonts w:ascii="Times New Roman CYR" w:hAnsi="Times New Roman CYR"/>
      <w:b/>
    </w:rPr>
  </w:style>
  <w:style w:type="paragraph" w:styleId="4">
    <w:name w:val="heading 4"/>
    <w:basedOn w:val="a"/>
    <w:next w:val="a"/>
    <w:link w:val="40"/>
    <w:qFormat/>
    <w:rsid w:val="00B12BCF"/>
    <w:pPr>
      <w:keepNext/>
      <w:tabs>
        <w:tab w:val="left" w:pos="2765"/>
      </w:tabs>
      <w:spacing w:before="240"/>
      <w:jc w:val="center"/>
      <w:outlineLvl w:val="3"/>
    </w:pPr>
    <w:rPr>
      <w:rFonts w:ascii="Times New Roman CYR" w:hAnsi="Times New Roman CYR"/>
      <w:b/>
      <w:spacing w:val="18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2BCF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2BCF"/>
    <w:rPr>
      <w:rFonts w:ascii="Times New Roman CYR" w:eastAsia="Times New Roman" w:hAnsi="Times New Roman CYR" w:cs="Times New Roman"/>
      <w:b/>
      <w:spacing w:val="180"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B12B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2BC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B12B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12BCF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12B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12B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2B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B5A6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B5A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1cionooiii">
    <w:name w:val="Aacao1 c ionooiii"/>
    <w:basedOn w:val="a"/>
    <w:rsid w:val="00FB5A62"/>
    <w:pPr>
      <w:spacing w:after="60" w:line="360" w:lineRule="exact"/>
      <w:ind w:firstLine="709"/>
      <w:jc w:val="both"/>
    </w:pPr>
  </w:style>
  <w:style w:type="paragraph" w:customStyle="1" w:styleId="Standard">
    <w:name w:val="Standard"/>
    <w:rsid w:val="008807C9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Iioaioo">
    <w:name w:val="Ii oaio?o"/>
    <w:basedOn w:val="Standard"/>
    <w:rsid w:val="008807C9"/>
    <w:pPr>
      <w:keepNext/>
      <w:keepLines/>
      <w:widowControl/>
      <w:autoSpaceDE/>
      <w:spacing w:before="240" w:after="240"/>
      <w:jc w:val="center"/>
    </w:pPr>
    <w:rPr>
      <w:b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8807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07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40&amp;n=256100&amp;date=23.03.2026&amp;dst=100037&amp;field=134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40&amp;n=256100&amp;date=23.03.2026&amp;dst=100072&amp;field=134" TargetMode="External"/><Relationship Id="rId12" Type="http://schemas.openxmlformats.org/officeDocument/2006/relationships/hyperlink" Target="https://login.consultant.ru/link/?req=doc&amp;base=RLAW240&amp;n=256100&amp;date=23.03.2026&amp;dst=100056&amp;field=13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240&amp;n=256100&amp;date=23.03.2026&amp;dst=100049&amp;field=134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40&amp;n=256100&amp;date=23.03.2026&amp;dst=100047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40&amp;n=256100&amp;date=23.03.2026&amp;dst=100039&amp;field=13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u1201</dc:creator>
  <cp:lastModifiedBy>admin</cp:lastModifiedBy>
  <cp:revision>18</cp:revision>
  <cp:lastPrinted>2026-03-25T10:48:00Z</cp:lastPrinted>
  <dcterms:created xsi:type="dcterms:W3CDTF">2025-12-18T12:45:00Z</dcterms:created>
  <dcterms:modified xsi:type="dcterms:W3CDTF">2026-03-25T10:48:00Z</dcterms:modified>
</cp:coreProperties>
</file>